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CDE0" w14:textId="77777777" w:rsidR="00D73DF4" w:rsidRPr="00A445A2" w:rsidRDefault="00D73DF4" w:rsidP="00D73DF4">
      <w:pPr>
        <w:spacing w:before="120" w:line="360" w:lineRule="auto"/>
        <w:jc w:val="center"/>
        <w:rPr>
          <w:rFonts w:ascii="Garamond" w:hAnsi="Garamond"/>
          <w:b/>
          <w:color w:val="000000" w:themeColor="text1"/>
          <w:sz w:val="24"/>
          <w:szCs w:val="24"/>
          <w:lang w:val="pt-PT"/>
        </w:rPr>
      </w:pPr>
      <w:r w:rsidRPr="00A445A2">
        <w:rPr>
          <w:rFonts w:ascii="Garamond" w:hAnsi="Garamond"/>
          <w:b/>
          <w:color w:val="000000" w:themeColor="text1"/>
          <w:sz w:val="24"/>
          <w:szCs w:val="24"/>
          <w:lang w:val="pt-PT"/>
        </w:rPr>
        <w:t>ANEXO I</w:t>
      </w:r>
    </w:p>
    <w:p w14:paraId="56EEC63E" w14:textId="77777777" w:rsidR="00D73DF4" w:rsidRPr="00A445A2" w:rsidRDefault="00D73DF4" w:rsidP="00D73DF4">
      <w:pPr>
        <w:spacing w:before="120" w:line="360" w:lineRule="auto"/>
        <w:jc w:val="center"/>
        <w:rPr>
          <w:rFonts w:ascii="Garamond" w:hAnsi="Garamond"/>
          <w:b/>
          <w:smallCaps/>
          <w:color w:val="000000" w:themeColor="text1"/>
          <w:sz w:val="24"/>
          <w:szCs w:val="24"/>
          <w:lang w:val="pt-PT"/>
        </w:rPr>
      </w:pPr>
      <w:r w:rsidRPr="00A445A2">
        <w:rPr>
          <w:rFonts w:ascii="Garamond" w:hAnsi="Garamond"/>
          <w:b/>
          <w:smallCaps/>
          <w:color w:val="000000" w:themeColor="text1"/>
          <w:sz w:val="24"/>
          <w:szCs w:val="24"/>
          <w:lang w:val="pt-PT"/>
        </w:rPr>
        <w:t xml:space="preserve">Formulário de adesão ao Sistema de Transporte Flexível da Região </w:t>
      </w:r>
      <w:r>
        <w:rPr>
          <w:rFonts w:ascii="Garamond" w:hAnsi="Garamond"/>
          <w:b/>
          <w:smallCaps/>
          <w:color w:val="000000" w:themeColor="text1"/>
          <w:sz w:val="24"/>
          <w:szCs w:val="24"/>
          <w:lang w:val="pt-PT"/>
        </w:rPr>
        <w:t>de Coimbra</w:t>
      </w:r>
    </w:p>
    <w:p w14:paraId="21381763" w14:textId="77777777" w:rsidR="00D73DF4" w:rsidRPr="008F65BE" w:rsidRDefault="00D73DF4" w:rsidP="00D73DF4">
      <w:pPr>
        <w:spacing w:after="120" w:line="360" w:lineRule="auto"/>
        <w:jc w:val="both"/>
        <w:rPr>
          <w:rFonts w:ascii="Garamond" w:hAnsi="Garamond"/>
          <w:sz w:val="20"/>
          <w:szCs w:val="20"/>
          <w:lang w:val="pt-PT"/>
        </w:rPr>
      </w:pPr>
      <w:r w:rsidRPr="008F65BE">
        <w:rPr>
          <w:rFonts w:ascii="Garamond" w:hAnsi="Garamond"/>
          <w:sz w:val="20"/>
          <w:szCs w:val="20"/>
          <w:highlight w:val="lightGray"/>
          <w:lang w:val="pt-PT"/>
        </w:rPr>
        <w:t>[</w:t>
      </w:r>
      <w:r w:rsidRPr="008F65BE">
        <w:rPr>
          <w:rFonts w:ascii="Garamond" w:hAnsi="Garamond"/>
          <w:i/>
          <w:iCs/>
          <w:sz w:val="20"/>
          <w:szCs w:val="20"/>
          <w:highlight w:val="lightGray"/>
          <w:lang w:val="pt-PT"/>
        </w:rPr>
        <w:t>identificação do operador</w:t>
      </w:r>
      <w:r w:rsidRPr="008F65BE">
        <w:rPr>
          <w:rFonts w:ascii="Garamond" w:hAnsi="Garamond"/>
          <w:sz w:val="20"/>
          <w:szCs w:val="20"/>
          <w:highlight w:val="lightGray"/>
          <w:lang w:val="pt-PT"/>
        </w:rPr>
        <w:t>]</w:t>
      </w:r>
      <w:r w:rsidRPr="008F65BE">
        <w:rPr>
          <w:rFonts w:ascii="Garamond" w:hAnsi="Garamond"/>
          <w:sz w:val="20"/>
          <w:szCs w:val="20"/>
          <w:lang w:val="pt-PT"/>
        </w:rPr>
        <w:t xml:space="preserve">, com sede/domicílio fiscal na </w:t>
      </w:r>
      <w:r w:rsidRPr="008F65BE">
        <w:rPr>
          <w:rFonts w:ascii="Garamond" w:hAnsi="Garamond"/>
          <w:sz w:val="20"/>
          <w:szCs w:val="20"/>
          <w:highlight w:val="lightGray"/>
          <w:lang w:val="pt-PT"/>
        </w:rPr>
        <w:t>[</w:t>
      </w:r>
      <w:r w:rsidRPr="008F65BE">
        <w:rPr>
          <w:rFonts w:ascii="Garamond" w:hAnsi="Garamond"/>
          <w:i/>
          <w:iCs/>
          <w:sz w:val="20"/>
          <w:szCs w:val="20"/>
          <w:highlight w:val="lightGray"/>
          <w:lang w:val="pt-PT"/>
        </w:rPr>
        <w:t>morada</w:t>
      </w:r>
      <w:r w:rsidRPr="008F65BE">
        <w:rPr>
          <w:rFonts w:ascii="Garamond" w:hAnsi="Garamond"/>
          <w:sz w:val="20"/>
          <w:szCs w:val="20"/>
          <w:highlight w:val="lightGray"/>
          <w:lang w:val="pt-PT"/>
        </w:rPr>
        <w:t>]</w:t>
      </w:r>
      <w:r w:rsidRPr="008F65BE">
        <w:rPr>
          <w:rFonts w:ascii="Garamond" w:hAnsi="Garamond"/>
          <w:sz w:val="20"/>
          <w:szCs w:val="20"/>
          <w:lang w:val="pt-PT"/>
        </w:rPr>
        <w:t xml:space="preserve"> e com o número de identificação fiscal </w:t>
      </w:r>
      <w:r w:rsidRPr="008F65BE">
        <w:rPr>
          <w:rFonts w:ascii="Garamond" w:hAnsi="Garamond"/>
          <w:sz w:val="20"/>
          <w:szCs w:val="20"/>
          <w:highlight w:val="lightGray"/>
          <w:lang w:val="pt-PT"/>
        </w:rPr>
        <w:t>[…]</w:t>
      </w:r>
      <w:r w:rsidRPr="008F65BE">
        <w:rPr>
          <w:rFonts w:ascii="Garamond" w:hAnsi="Garamond"/>
          <w:sz w:val="20"/>
          <w:szCs w:val="20"/>
          <w:lang w:val="pt-PT"/>
        </w:rPr>
        <w:t xml:space="preserve">, representada por </w:t>
      </w:r>
      <w:r w:rsidRPr="008F65BE">
        <w:rPr>
          <w:rFonts w:ascii="Garamond" w:hAnsi="Garamond"/>
          <w:sz w:val="20"/>
          <w:szCs w:val="20"/>
          <w:highlight w:val="lightGray"/>
          <w:lang w:val="pt-PT"/>
        </w:rPr>
        <w:t>[</w:t>
      </w:r>
      <w:r w:rsidRPr="008F65BE">
        <w:rPr>
          <w:rFonts w:ascii="Garamond" w:hAnsi="Garamond"/>
          <w:i/>
          <w:iCs/>
          <w:sz w:val="20"/>
          <w:szCs w:val="20"/>
          <w:highlight w:val="lightGray"/>
          <w:lang w:val="pt-PT"/>
        </w:rPr>
        <w:t>identificação do representante</w:t>
      </w:r>
      <w:r w:rsidRPr="008F65BE">
        <w:rPr>
          <w:rFonts w:ascii="Garamond" w:hAnsi="Garamond"/>
          <w:sz w:val="20"/>
          <w:szCs w:val="20"/>
          <w:highlight w:val="lightGray"/>
          <w:lang w:val="pt-PT"/>
        </w:rPr>
        <w:t>]</w:t>
      </w:r>
      <w:r w:rsidRPr="008F65BE">
        <w:rPr>
          <w:rFonts w:ascii="Garamond" w:hAnsi="Garamond"/>
          <w:sz w:val="20"/>
          <w:szCs w:val="20"/>
          <w:lang w:val="pt-PT"/>
        </w:rPr>
        <w:t xml:space="preserve"> (se aplicável), vem, enquanto operador licenciado para a prestação de transporte em táxi e detentor de veículo(s) licenciado(s) para a prestação de serviço de transporte em táxi por algum dos Municípios que compõem a CIM-RC requerer a adesão ao Sistema de Transporte Flexível nos termos do </w:t>
      </w:r>
      <w:r w:rsidRPr="008F65BE">
        <w:rPr>
          <w:rFonts w:ascii="Garamond" w:hAnsi="Garamond"/>
          <w:sz w:val="20"/>
          <w:szCs w:val="20"/>
          <w:lang w:val="pt-PT"/>
        </w:rPr>
        <w:fldChar w:fldCharType="begin"/>
      </w:r>
      <w:r w:rsidRPr="008F65BE">
        <w:rPr>
          <w:rFonts w:ascii="Garamond" w:hAnsi="Garamond"/>
          <w:sz w:val="20"/>
          <w:szCs w:val="20"/>
          <w:lang w:val="pt-PT"/>
        </w:rPr>
        <w:instrText xml:space="preserve"> REF _Ref128410005 \h </w:instrText>
      </w:r>
      <w:r>
        <w:rPr>
          <w:rFonts w:ascii="Garamond" w:hAnsi="Garamond"/>
          <w:sz w:val="20"/>
          <w:szCs w:val="20"/>
          <w:lang w:val="pt-PT"/>
        </w:rPr>
        <w:instrText xml:space="preserve"> \* MERGEFORMAT </w:instrText>
      </w:r>
      <w:r w:rsidRPr="008F65BE">
        <w:rPr>
          <w:rFonts w:ascii="Garamond" w:hAnsi="Garamond"/>
          <w:sz w:val="20"/>
          <w:szCs w:val="20"/>
          <w:lang w:val="pt-PT"/>
        </w:rPr>
      </w:r>
      <w:r w:rsidRPr="008F65BE">
        <w:rPr>
          <w:rFonts w:ascii="Garamond" w:hAnsi="Garamond"/>
          <w:sz w:val="20"/>
          <w:szCs w:val="20"/>
          <w:lang w:val="pt-PT"/>
        </w:rPr>
        <w:fldChar w:fldCharType="separate"/>
      </w:r>
      <w:r w:rsidRPr="00F37335">
        <w:rPr>
          <w:rFonts w:ascii="Garamond" w:eastAsia="PMingLiU" w:hAnsi="Garamond"/>
          <w:color w:val="000000" w:themeColor="text1"/>
          <w:sz w:val="20"/>
          <w:szCs w:val="20"/>
          <w:lang w:val="pt-PT" w:eastAsia="pt-PT"/>
        </w:rPr>
        <w:t>Artigo 5.º</w:t>
      </w:r>
      <w:r w:rsidRPr="008F65BE">
        <w:rPr>
          <w:rFonts w:ascii="Garamond" w:hAnsi="Garamond"/>
          <w:sz w:val="20"/>
          <w:szCs w:val="20"/>
          <w:lang w:val="pt-PT"/>
        </w:rPr>
        <w:fldChar w:fldCharType="end"/>
      </w:r>
      <w:r w:rsidRPr="008F65BE">
        <w:rPr>
          <w:rFonts w:ascii="Garamond" w:hAnsi="Garamond"/>
          <w:sz w:val="20"/>
          <w:szCs w:val="20"/>
          <w:lang w:val="pt-PT"/>
        </w:rPr>
        <w:t xml:space="preserve"> do Regulamento de Adesão ao Sistema de Transporte de Passageiros Flexível a Pedido da Comunidade Intermunicipal da Região de Coimbra, aprovado pela CIM-RC. </w:t>
      </w:r>
    </w:p>
    <w:p w14:paraId="7FE5E2CA" w14:textId="77777777" w:rsidR="00D73DF4" w:rsidRPr="008F65BE" w:rsidRDefault="00D73DF4" w:rsidP="00D73DF4">
      <w:pPr>
        <w:spacing w:after="120" w:line="360" w:lineRule="auto"/>
        <w:jc w:val="both"/>
        <w:rPr>
          <w:rFonts w:ascii="Garamond" w:hAnsi="Garamond"/>
          <w:sz w:val="20"/>
          <w:szCs w:val="20"/>
          <w:lang w:val="pt-PT"/>
        </w:rPr>
      </w:pPr>
      <w:r w:rsidRPr="008F65BE">
        <w:rPr>
          <w:rFonts w:ascii="Garamond" w:hAnsi="Garamond"/>
          <w:sz w:val="20"/>
          <w:szCs w:val="20"/>
          <w:lang w:val="pt-PT"/>
        </w:rPr>
        <w:t>Para o efeito, o operador junta em anexo ao presente formulário a seguinte documentação:</w:t>
      </w:r>
    </w:p>
    <w:p w14:paraId="313A5792" w14:textId="77777777" w:rsidR="00D73DF4" w:rsidRPr="008F65BE" w:rsidRDefault="00D73DF4" w:rsidP="00D73DF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Garamond" w:hAnsi="Garamond"/>
          <w:sz w:val="20"/>
          <w:szCs w:val="20"/>
          <w:lang w:val="pt-PT"/>
        </w:rPr>
      </w:pPr>
      <w:r w:rsidRPr="008F65BE">
        <w:rPr>
          <w:rFonts w:ascii="Garamond" w:hAnsi="Garamond"/>
          <w:sz w:val="20"/>
          <w:szCs w:val="20"/>
          <w:lang w:val="pt-PT"/>
        </w:rPr>
        <w:t>Número de telefone;</w:t>
      </w:r>
    </w:p>
    <w:p w14:paraId="263E3D01" w14:textId="77777777" w:rsidR="00D73DF4" w:rsidRPr="008F65BE" w:rsidRDefault="00D73DF4" w:rsidP="00D73DF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Garamond" w:hAnsi="Garamond"/>
          <w:sz w:val="20"/>
          <w:szCs w:val="20"/>
          <w:lang w:val="pt-PT"/>
        </w:rPr>
      </w:pPr>
      <w:r w:rsidRPr="008F65BE">
        <w:rPr>
          <w:rFonts w:ascii="Garamond" w:hAnsi="Garamond"/>
          <w:sz w:val="20"/>
          <w:szCs w:val="20"/>
          <w:lang w:val="pt-PT"/>
        </w:rPr>
        <w:t>Endereço de correio eletrónico;</w:t>
      </w:r>
    </w:p>
    <w:p w14:paraId="3CB71559" w14:textId="77777777" w:rsidR="00D73DF4" w:rsidRPr="008F65BE" w:rsidRDefault="00D73DF4" w:rsidP="00D73DF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Garamond" w:hAnsi="Garamond"/>
          <w:sz w:val="20"/>
          <w:szCs w:val="20"/>
          <w:lang w:val="pt-PT"/>
        </w:rPr>
      </w:pPr>
      <w:r w:rsidRPr="008F65BE">
        <w:rPr>
          <w:rFonts w:ascii="Garamond" w:hAnsi="Garamond"/>
          <w:sz w:val="20"/>
          <w:szCs w:val="20"/>
          <w:lang w:val="pt-PT"/>
        </w:rPr>
        <w:t>Número do cartão do cidadão ou do bilhete de identidade ou, no caso de cidadão estrangeiro, de outro documento de identificação e número de identificação fiscal português do respetivo representante legal;</w:t>
      </w:r>
    </w:p>
    <w:p w14:paraId="56BAC3D5" w14:textId="77777777" w:rsidR="00D73DF4" w:rsidRPr="008F65BE" w:rsidRDefault="00D73DF4" w:rsidP="00D73DF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Garamond" w:hAnsi="Garamond"/>
          <w:sz w:val="20"/>
          <w:szCs w:val="20"/>
          <w:lang w:val="pt-PT"/>
        </w:rPr>
      </w:pPr>
      <w:r w:rsidRPr="008F65BE">
        <w:rPr>
          <w:rFonts w:ascii="Garamond" w:hAnsi="Garamond"/>
          <w:sz w:val="20"/>
          <w:szCs w:val="20"/>
          <w:lang w:val="pt-PT"/>
        </w:rPr>
        <w:t>Código de acesso à certidão permanente (empresas);</w:t>
      </w:r>
    </w:p>
    <w:p w14:paraId="55F7ADAD" w14:textId="77777777" w:rsidR="00D73DF4" w:rsidRPr="008F65BE" w:rsidRDefault="00D73DF4" w:rsidP="00D73DF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Garamond" w:hAnsi="Garamond"/>
          <w:sz w:val="20"/>
          <w:szCs w:val="20"/>
          <w:lang w:val="pt-PT"/>
        </w:rPr>
      </w:pPr>
      <w:r w:rsidRPr="008F65BE">
        <w:rPr>
          <w:rFonts w:ascii="Garamond" w:hAnsi="Garamond"/>
          <w:sz w:val="20"/>
          <w:szCs w:val="20"/>
          <w:lang w:val="pt-PT"/>
        </w:rPr>
        <w:t>Certidão de inexistência de dívidas à Segurança Social e à Administração Tributária e Aduaneira, podendo ser disponibilizadas à CIM-RC autorizações para confirmação eletrónica da respetiva situação contributiva;</w:t>
      </w:r>
    </w:p>
    <w:p w14:paraId="19CEA3E3" w14:textId="77777777" w:rsidR="00D73DF4" w:rsidRPr="008F65BE" w:rsidRDefault="00D73DF4" w:rsidP="00D73DF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Garamond" w:hAnsi="Garamond"/>
          <w:sz w:val="20"/>
          <w:szCs w:val="20"/>
          <w:lang w:val="pt-PT"/>
        </w:rPr>
      </w:pPr>
      <w:r w:rsidRPr="008F65BE">
        <w:rPr>
          <w:rFonts w:ascii="Garamond" w:hAnsi="Garamond"/>
          <w:sz w:val="20"/>
          <w:szCs w:val="20"/>
          <w:lang w:val="pt-PT"/>
        </w:rPr>
        <w:t>Comprovativo do IBAN;</w:t>
      </w:r>
    </w:p>
    <w:p w14:paraId="2771ED5E" w14:textId="77777777" w:rsidR="00D73DF4" w:rsidRPr="008F65BE" w:rsidRDefault="00D73DF4" w:rsidP="00D73DF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Garamond" w:hAnsi="Garamond"/>
          <w:sz w:val="20"/>
          <w:szCs w:val="20"/>
          <w:lang w:val="pt-PT"/>
        </w:rPr>
      </w:pPr>
      <w:r w:rsidRPr="008F65BE">
        <w:rPr>
          <w:rFonts w:ascii="Garamond" w:hAnsi="Garamond"/>
          <w:sz w:val="20"/>
          <w:szCs w:val="20"/>
          <w:lang w:val="pt-PT"/>
        </w:rPr>
        <w:t>Certificado do registo criminal do operador ou, em caso de pessoa coletiva, dos titulares dos respetivos órgãos de administração e fiscalização;</w:t>
      </w:r>
    </w:p>
    <w:p w14:paraId="58AC07F0" w14:textId="77777777" w:rsidR="00D73DF4" w:rsidRPr="008F65BE" w:rsidRDefault="00D73DF4" w:rsidP="00D73DF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Garamond" w:hAnsi="Garamond"/>
          <w:sz w:val="20"/>
          <w:szCs w:val="20"/>
          <w:lang w:val="pt-PT"/>
        </w:rPr>
      </w:pPr>
      <w:r w:rsidRPr="008F65BE">
        <w:rPr>
          <w:rFonts w:ascii="Garamond" w:hAnsi="Garamond"/>
          <w:sz w:val="20"/>
          <w:szCs w:val="20"/>
          <w:lang w:val="pt-PT"/>
        </w:rPr>
        <w:t xml:space="preserve">Cópia da licença/alvará emitida pelo Instituto da Mobilidade e dos Transportes, </w:t>
      </w:r>
      <w:proofErr w:type="spellStart"/>
      <w:r w:rsidRPr="008F65BE">
        <w:rPr>
          <w:rFonts w:ascii="Garamond" w:hAnsi="Garamond"/>
          <w:sz w:val="20"/>
          <w:szCs w:val="20"/>
          <w:lang w:val="pt-PT"/>
        </w:rPr>
        <w:t>I.P</w:t>
      </w:r>
      <w:proofErr w:type="spellEnd"/>
      <w:r w:rsidRPr="008F65BE">
        <w:rPr>
          <w:rFonts w:ascii="Garamond" w:hAnsi="Garamond"/>
          <w:sz w:val="20"/>
          <w:szCs w:val="20"/>
          <w:lang w:val="pt-PT"/>
        </w:rPr>
        <w:t xml:space="preserve">. para o exercício da atividade de transporte rodoviário em táxi prevista no artigo 4.º do </w:t>
      </w:r>
      <w:r w:rsidRPr="008F65BE">
        <w:rPr>
          <w:rFonts w:ascii="Garamond" w:hAnsi="Garamond" w:cs="Calibri"/>
          <w:sz w:val="20"/>
          <w:szCs w:val="20"/>
          <w:lang w:val="pt-BR"/>
        </w:rPr>
        <w:t>Decreto-Lei n.º 101/2023, de 31 de outubro</w:t>
      </w:r>
      <w:r w:rsidRPr="008F65BE">
        <w:rPr>
          <w:rFonts w:ascii="Garamond" w:hAnsi="Garamond"/>
          <w:sz w:val="20"/>
          <w:szCs w:val="20"/>
          <w:lang w:val="pt-PT"/>
        </w:rPr>
        <w:t>;</w:t>
      </w:r>
    </w:p>
    <w:p w14:paraId="5AB96564" w14:textId="77777777" w:rsidR="00D73DF4" w:rsidRPr="008F65BE" w:rsidRDefault="00D73DF4" w:rsidP="00D73DF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Garamond" w:hAnsi="Garamond"/>
          <w:sz w:val="20"/>
          <w:szCs w:val="20"/>
          <w:lang w:val="pt-PT"/>
        </w:rPr>
      </w:pPr>
      <w:r w:rsidRPr="008F65BE">
        <w:rPr>
          <w:rFonts w:ascii="Garamond" w:hAnsi="Garamond"/>
          <w:sz w:val="20"/>
          <w:szCs w:val="20"/>
          <w:lang w:val="pt-PT"/>
        </w:rPr>
        <w:t xml:space="preserve">Cópia da(s) licença(s) relativa(s) ao(s) veículo(s) afeto(s) ao transporte em táxi prevista no artigo 16.º do </w:t>
      </w:r>
      <w:r w:rsidRPr="008F65BE">
        <w:rPr>
          <w:rFonts w:ascii="Garamond" w:hAnsi="Garamond" w:cs="Calibri"/>
          <w:sz w:val="20"/>
          <w:szCs w:val="20"/>
          <w:lang w:val="pt-BR"/>
        </w:rPr>
        <w:t>Decreto-Lei n.º 101/2023, de 31 de outubro</w:t>
      </w:r>
      <w:r w:rsidRPr="008F65BE">
        <w:rPr>
          <w:rFonts w:ascii="Garamond" w:hAnsi="Garamond"/>
          <w:sz w:val="20"/>
          <w:szCs w:val="20"/>
          <w:lang w:val="pt-PT"/>
        </w:rPr>
        <w:t>;</w:t>
      </w:r>
    </w:p>
    <w:p w14:paraId="15739A0D" w14:textId="77777777" w:rsidR="00D73DF4" w:rsidRPr="008F65BE" w:rsidRDefault="00D73DF4" w:rsidP="00D73DF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Garamond" w:hAnsi="Garamond"/>
          <w:sz w:val="20"/>
          <w:szCs w:val="20"/>
          <w:lang w:val="pt-PT"/>
        </w:rPr>
      </w:pPr>
      <w:r w:rsidRPr="008F65BE">
        <w:rPr>
          <w:rFonts w:ascii="Garamond" w:hAnsi="Garamond"/>
          <w:sz w:val="20"/>
          <w:szCs w:val="20"/>
          <w:lang w:val="pt-PT"/>
        </w:rPr>
        <w:t xml:space="preserve">Cópia do certificado de motorista de táxi emitido pelo Instituto da Mobilidade e dos Transportes, </w:t>
      </w:r>
      <w:proofErr w:type="spellStart"/>
      <w:r w:rsidRPr="008F65BE">
        <w:rPr>
          <w:rFonts w:ascii="Garamond" w:hAnsi="Garamond"/>
          <w:sz w:val="20"/>
          <w:szCs w:val="20"/>
          <w:lang w:val="pt-PT"/>
        </w:rPr>
        <w:t>I.P</w:t>
      </w:r>
      <w:proofErr w:type="spellEnd"/>
      <w:r w:rsidRPr="008F65BE">
        <w:rPr>
          <w:rFonts w:ascii="Garamond" w:hAnsi="Garamond"/>
          <w:sz w:val="20"/>
          <w:szCs w:val="20"/>
          <w:lang w:val="pt-PT"/>
        </w:rPr>
        <w:t>. nos termos da Lei n.º 6/2013, de 22 de janeiro.</w:t>
      </w:r>
    </w:p>
    <w:p w14:paraId="0EE9ADB5" w14:textId="77777777" w:rsidR="00D73DF4" w:rsidRPr="008F65BE" w:rsidRDefault="00D73DF4" w:rsidP="00D73DF4">
      <w:pPr>
        <w:spacing w:after="120" w:line="360" w:lineRule="auto"/>
        <w:jc w:val="both"/>
        <w:rPr>
          <w:rFonts w:ascii="Garamond" w:hAnsi="Garamond"/>
          <w:sz w:val="20"/>
          <w:szCs w:val="20"/>
          <w:lang w:val="pt-PT"/>
        </w:rPr>
      </w:pPr>
      <w:r w:rsidRPr="008F65BE">
        <w:rPr>
          <w:rFonts w:ascii="Garamond" w:hAnsi="Garamond"/>
          <w:sz w:val="20"/>
          <w:szCs w:val="20"/>
          <w:lang w:val="pt-PT"/>
        </w:rPr>
        <w:t>O signatário declara, com a sua adesão ao Sistema de Transporte Flexível, aceitar submeter-se aos termos e condições de prestação de serviços de transporte flexível previstos no Regulamento de Adesão ao Sistema de Transporte de Passageiros Flexível a Pedido da Comunidade Intermunicipal da Região de Coimbra, aprovado pela CIM-RC, aceitando ser contactado por correio registado com aviso de receção, chamada telefónica</w:t>
      </w:r>
      <w:r w:rsidRPr="008F65BE">
        <w:rPr>
          <w:rFonts w:ascii="Garamond" w:hAnsi="Garamond"/>
          <w:i/>
          <w:iCs/>
          <w:sz w:val="20"/>
          <w:szCs w:val="20"/>
          <w:lang w:val="pt-PT"/>
        </w:rPr>
        <w:t xml:space="preserve">, </w:t>
      </w:r>
      <w:r w:rsidRPr="008F65BE">
        <w:rPr>
          <w:rFonts w:ascii="Garamond" w:hAnsi="Garamond"/>
          <w:sz w:val="20"/>
          <w:szCs w:val="20"/>
          <w:lang w:val="pt-PT"/>
        </w:rPr>
        <w:t>SMS</w:t>
      </w:r>
      <w:r w:rsidRPr="008F65BE">
        <w:rPr>
          <w:rFonts w:ascii="Garamond" w:hAnsi="Garamond"/>
          <w:i/>
          <w:iCs/>
          <w:sz w:val="20"/>
          <w:szCs w:val="20"/>
          <w:lang w:val="pt-PT"/>
        </w:rPr>
        <w:t xml:space="preserve"> </w:t>
      </w:r>
      <w:r w:rsidRPr="008F65BE">
        <w:rPr>
          <w:rFonts w:ascii="Garamond" w:hAnsi="Garamond"/>
          <w:sz w:val="20"/>
          <w:szCs w:val="20"/>
          <w:lang w:val="pt-PT"/>
        </w:rPr>
        <w:t>ou correio eletrónico para efeitos da comunicação da sua adesão ao Sistema de Transporte Flexível e por chamada telefónica</w:t>
      </w:r>
      <w:r w:rsidRPr="008F65BE">
        <w:rPr>
          <w:rFonts w:ascii="Garamond" w:hAnsi="Garamond"/>
          <w:i/>
          <w:iCs/>
          <w:sz w:val="20"/>
          <w:szCs w:val="20"/>
          <w:lang w:val="pt-PT"/>
        </w:rPr>
        <w:t xml:space="preserve">, </w:t>
      </w:r>
      <w:r w:rsidRPr="008F65BE">
        <w:rPr>
          <w:rFonts w:ascii="Garamond" w:hAnsi="Garamond"/>
          <w:sz w:val="20"/>
          <w:szCs w:val="20"/>
          <w:lang w:val="pt-PT"/>
        </w:rPr>
        <w:t>SMS</w:t>
      </w:r>
      <w:r w:rsidRPr="008F65BE">
        <w:rPr>
          <w:rFonts w:ascii="Garamond" w:hAnsi="Garamond"/>
          <w:i/>
          <w:iCs/>
          <w:sz w:val="20"/>
          <w:szCs w:val="20"/>
          <w:lang w:val="pt-PT"/>
        </w:rPr>
        <w:t xml:space="preserve"> </w:t>
      </w:r>
      <w:r w:rsidRPr="008F65BE">
        <w:rPr>
          <w:rFonts w:ascii="Garamond" w:hAnsi="Garamond"/>
          <w:sz w:val="20"/>
          <w:szCs w:val="20"/>
          <w:lang w:val="pt-PT"/>
        </w:rPr>
        <w:t>ou correio eletrónico no âmbito da execução da Prestação de Serviços.</w:t>
      </w:r>
    </w:p>
    <w:p w14:paraId="35B9A915" w14:textId="77777777" w:rsidR="00D73DF4" w:rsidRPr="008F65BE" w:rsidRDefault="00D73DF4" w:rsidP="00D73DF4">
      <w:pPr>
        <w:spacing w:after="120" w:line="360" w:lineRule="auto"/>
        <w:jc w:val="center"/>
        <w:rPr>
          <w:rFonts w:ascii="Garamond" w:hAnsi="Garamond"/>
          <w:sz w:val="20"/>
          <w:szCs w:val="20"/>
          <w:lang w:val="pt-PT"/>
        </w:rPr>
      </w:pPr>
      <w:r w:rsidRPr="008F65BE">
        <w:rPr>
          <w:rFonts w:ascii="Garamond" w:hAnsi="Garamond"/>
          <w:sz w:val="20"/>
          <w:szCs w:val="20"/>
          <w:lang w:val="pt-PT"/>
        </w:rPr>
        <w:t>_________________________</w:t>
      </w:r>
    </w:p>
    <w:p w14:paraId="2E986A8A" w14:textId="77777777" w:rsidR="00D73DF4" w:rsidRPr="008F65BE" w:rsidRDefault="00D73DF4" w:rsidP="00D73DF4">
      <w:pPr>
        <w:spacing w:after="120" w:line="360" w:lineRule="auto"/>
        <w:jc w:val="center"/>
        <w:rPr>
          <w:rFonts w:ascii="Garamond" w:hAnsi="Garamond"/>
          <w:sz w:val="20"/>
          <w:szCs w:val="20"/>
          <w:lang w:val="pt-PT"/>
        </w:rPr>
      </w:pPr>
      <w:r w:rsidRPr="008F65BE">
        <w:rPr>
          <w:rFonts w:ascii="Garamond" w:hAnsi="Garamond"/>
          <w:sz w:val="20"/>
          <w:szCs w:val="20"/>
          <w:lang w:val="pt-PT"/>
        </w:rPr>
        <w:t>[</w:t>
      </w:r>
      <w:r w:rsidRPr="008F65BE">
        <w:rPr>
          <w:rFonts w:ascii="Garamond" w:hAnsi="Garamond"/>
          <w:i/>
          <w:iCs/>
          <w:sz w:val="20"/>
          <w:szCs w:val="20"/>
          <w:lang w:val="pt-PT"/>
        </w:rPr>
        <w:t>local</w:t>
      </w:r>
      <w:r w:rsidRPr="008F65BE">
        <w:rPr>
          <w:rFonts w:ascii="Garamond" w:hAnsi="Garamond"/>
          <w:sz w:val="20"/>
          <w:szCs w:val="20"/>
          <w:lang w:val="pt-PT"/>
        </w:rPr>
        <w:t>], [</w:t>
      </w:r>
      <w:r w:rsidRPr="008F65BE">
        <w:rPr>
          <w:rFonts w:ascii="Garamond" w:hAnsi="Garamond"/>
          <w:i/>
          <w:iCs/>
          <w:sz w:val="20"/>
          <w:szCs w:val="20"/>
          <w:lang w:val="pt-PT"/>
        </w:rPr>
        <w:t>data da assinatura</w:t>
      </w:r>
      <w:r w:rsidRPr="008F65BE">
        <w:rPr>
          <w:rFonts w:ascii="Garamond" w:hAnsi="Garamond"/>
          <w:sz w:val="20"/>
          <w:szCs w:val="20"/>
          <w:lang w:val="pt-PT"/>
        </w:rPr>
        <w:t>]</w:t>
      </w:r>
    </w:p>
    <w:p w14:paraId="5F4F282C" w14:textId="77777777" w:rsidR="00541E68" w:rsidRDefault="00541E68"/>
    <w:sectPr w:rsidR="00541E68" w:rsidSect="00D73DF4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F0B66"/>
    <w:multiLevelType w:val="hybridMultilevel"/>
    <w:tmpl w:val="BB621F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14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F4"/>
    <w:rsid w:val="004D7CC6"/>
    <w:rsid w:val="00541E68"/>
    <w:rsid w:val="008E0956"/>
    <w:rsid w:val="00D73DF4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B004"/>
  <w15:chartTrackingRefBased/>
  <w15:docId w15:val="{349E3A81-2F17-4FE1-A115-4412E8AA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F4"/>
    <w:rPr>
      <w:kern w:val="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titulo 3_"/>
    <w:basedOn w:val="Normal"/>
    <w:link w:val="PargrafodaListaCarter"/>
    <w:uiPriority w:val="34"/>
    <w:qFormat/>
    <w:rsid w:val="00D73DF4"/>
    <w:pPr>
      <w:ind w:left="720"/>
      <w:contextualSpacing/>
    </w:pPr>
  </w:style>
  <w:style w:type="character" w:customStyle="1" w:styleId="PargrafodaListaCarter">
    <w:name w:val="Parágrafo da Lista Caráter"/>
    <w:aliases w:val="titulo 3_ Caráter"/>
    <w:link w:val="PargrafodaLista"/>
    <w:uiPriority w:val="34"/>
    <w:locked/>
    <w:rsid w:val="00D73DF4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Caetano</dc:creator>
  <cp:keywords/>
  <dc:description/>
  <cp:lastModifiedBy>Sérgio Caetano</cp:lastModifiedBy>
  <cp:revision>1</cp:revision>
  <dcterms:created xsi:type="dcterms:W3CDTF">2024-06-17T08:29:00Z</dcterms:created>
  <dcterms:modified xsi:type="dcterms:W3CDTF">2024-06-17T08:30:00Z</dcterms:modified>
</cp:coreProperties>
</file>